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3F" w:rsidRPr="00D12F3F" w:rsidRDefault="00D12F3F" w:rsidP="00D12F3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D12F3F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ОПИСАНИЕ ПР</w:t>
      </w:r>
      <w:r w:rsidR="00894540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АКТИКИ</w:t>
      </w:r>
    </w:p>
    <w:p w:rsidR="00D12F3F" w:rsidRPr="00D12F3F" w:rsidRDefault="00D12F3F" w:rsidP="00D12F3F">
      <w:pPr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235"/>
        <w:gridCol w:w="7393"/>
      </w:tblGrid>
      <w:tr w:rsidR="00D12F3F" w:rsidRPr="00BF1D00" w:rsidTr="004E62E2">
        <w:trPr>
          <w:trHeight w:val="1421"/>
        </w:trPr>
        <w:tc>
          <w:tcPr>
            <w:tcW w:w="2235" w:type="dxa"/>
          </w:tcPr>
          <w:p w:rsidR="00D12F3F" w:rsidRPr="00BF1D00" w:rsidRDefault="00D12F3F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Муниципальный район</w:t>
            </w:r>
          </w:p>
        </w:tc>
        <w:tc>
          <w:tcPr>
            <w:tcW w:w="7393" w:type="dxa"/>
          </w:tcPr>
          <w:p w:rsidR="00D12F3F" w:rsidRPr="00BF1D00" w:rsidRDefault="00074EA2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Кингисеппский муниципальный район</w:t>
            </w:r>
          </w:p>
        </w:tc>
      </w:tr>
      <w:tr w:rsidR="00D12F3F" w:rsidRPr="00BF1D00" w:rsidTr="004E62E2">
        <w:trPr>
          <w:trHeight w:val="1421"/>
        </w:trPr>
        <w:tc>
          <w:tcPr>
            <w:tcW w:w="2235" w:type="dxa"/>
          </w:tcPr>
          <w:p w:rsidR="00D12F3F" w:rsidRPr="00BF1D00" w:rsidRDefault="00894540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Название</w:t>
            </w:r>
          </w:p>
        </w:tc>
        <w:tc>
          <w:tcPr>
            <w:tcW w:w="7393" w:type="dxa"/>
          </w:tcPr>
          <w:p w:rsidR="00D12F3F" w:rsidRPr="00BF1D00" w:rsidRDefault="001B09EC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  <w:shd w:val="clear" w:color="auto" w:fill="FFFFFF"/>
              </w:rPr>
              <w:t>Окружной Форум робототехники "Старт в будущее"</w:t>
            </w:r>
          </w:p>
        </w:tc>
      </w:tr>
      <w:tr w:rsidR="00D12F3F" w:rsidRPr="00BF1D00" w:rsidTr="004E62E2">
        <w:trPr>
          <w:trHeight w:val="1421"/>
        </w:trPr>
        <w:tc>
          <w:tcPr>
            <w:tcW w:w="2235" w:type="dxa"/>
          </w:tcPr>
          <w:p w:rsidR="00D12F3F" w:rsidRPr="00BF1D00" w:rsidRDefault="00D12F3F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Авторы (организации, ФИО)</w:t>
            </w:r>
          </w:p>
        </w:tc>
        <w:tc>
          <w:tcPr>
            <w:tcW w:w="7393" w:type="dxa"/>
          </w:tcPr>
          <w:p w:rsidR="00D12F3F" w:rsidRPr="00BF1D00" w:rsidRDefault="00074EA2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МБУ ДО "ЦИТ"</w:t>
            </w:r>
          </w:p>
          <w:p w:rsidR="00074EA2" w:rsidRPr="00BF1D00" w:rsidRDefault="00074EA2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Пинчук Галина Анатольевна</w:t>
            </w:r>
            <w:r w:rsidR="00A1476E">
              <w:rPr>
                <w:sz w:val="28"/>
                <w:szCs w:val="28"/>
              </w:rPr>
              <w:t>, директор</w:t>
            </w:r>
          </w:p>
        </w:tc>
      </w:tr>
      <w:tr w:rsidR="00D12F3F" w:rsidRPr="00BF1D00" w:rsidTr="004E62E2">
        <w:trPr>
          <w:trHeight w:val="1421"/>
        </w:trPr>
        <w:tc>
          <w:tcPr>
            <w:tcW w:w="2235" w:type="dxa"/>
          </w:tcPr>
          <w:p w:rsidR="00D12F3F" w:rsidRPr="00BF1D00" w:rsidRDefault="00D12F3F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Целевая группа (учащиеся, педагоги и т.п.)</w:t>
            </w:r>
          </w:p>
        </w:tc>
        <w:tc>
          <w:tcPr>
            <w:tcW w:w="7393" w:type="dxa"/>
          </w:tcPr>
          <w:p w:rsidR="00D12F3F" w:rsidRPr="00BF1D00" w:rsidRDefault="00074EA2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учащиеся, педагоги, родители</w:t>
            </w:r>
          </w:p>
        </w:tc>
      </w:tr>
      <w:tr w:rsidR="00D12F3F" w:rsidRPr="00BF1D00" w:rsidTr="004E62E2">
        <w:trPr>
          <w:trHeight w:val="1421"/>
        </w:trPr>
        <w:tc>
          <w:tcPr>
            <w:tcW w:w="2235" w:type="dxa"/>
          </w:tcPr>
          <w:p w:rsidR="00D12F3F" w:rsidRPr="00BF1D00" w:rsidRDefault="00894540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Краткое содержание</w:t>
            </w:r>
            <w:r w:rsidRPr="00BF1D00">
              <w:rPr>
                <w:sz w:val="28"/>
                <w:szCs w:val="28"/>
              </w:rPr>
              <w:br/>
              <w:t>(идея, ключевые направления деятельности, формы работы)</w:t>
            </w:r>
          </w:p>
        </w:tc>
        <w:tc>
          <w:tcPr>
            <w:tcW w:w="7393" w:type="dxa"/>
          </w:tcPr>
          <w:p w:rsidR="001B09EC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Форум— мероприятие, проводимое для обозначения или решения каких-либо в достаточной степени глобальных проблем. </w:t>
            </w:r>
          </w:p>
          <w:p w:rsidR="001B09EC" w:rsidRPr="00BF1D00" w:rsidRDefault="001B09EC" w:rsidP="00BF1D0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</w:p>
          <w:p w:rsidR="001B09EC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Центральной миссией предлагаемого проекта является трансляция опыта и современных достижений в области образовательной робототехники.</w:t>
            </w:r>
          </w:p>
          <w:p w:rsidR="00EE7048" w:rsidRPr="00BF1D00" w:rsidRDefault="00EE7048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1B09EC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Идея проведения окружного форума робототехники в </w:t>
            </w:r>
            <w:proofErr w:type="spellStart"/>
            <w:r w:rsidRPr="00BF1D00">
              <w:rPr>
                <w:sz w:val="28"/>
                <w:szCs w:val="28"/>
              </w:rPr>
              <w:t>Кинисеппском</w:t>
            </w:r>
            <w:proofErr w:type="spellEnd"/>
            <w:r w:rsidRPr="00BF1D00">
              <w:rPr>
                <w:sz w:val="28"/>
                <w:szCs w:val="28"/>
              </w:rPr>
              <w:t xml:space="preserve"> районе продиктована проблемой доставки учащихся на мероприятия Санкт-Петербурга и других крупных городов. На мероприятия регионального и всероссийского уровня попадают единицы. Для большего охвата учащихся соревновательным движением и популяризации робототехники путем привлечения бизнеса и научно-исследовательской среды и проводится данное мероприятие.</w:t>
            </w:r>
          </w:p>
          <w:p w:rsidR="001B09EC" w:rsidRPr="00BF1D00" w:rsidRDefault="001B09EC" w:rsidP="00BF1D00">
            <w:pPr>
              <w:spacing w:line="276" w:lineRule="auto"/>
              <w:ind w:left="709"/>
              <w:jc w:val="both"/>
              <w:rPr>
                <w:sz w:val="28"/>
                <w:szCs w:val="28"/>
              </w:rPr>
            </w:pPr>
          </w:p>
          <w:p w:rsidR="00EE7048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Таким образом, актуальность проекта лежит в двух плоскостях: </w:t>
            </w:r>
          </w:p>
          <w:p w:rsidR="00EE7048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1 – погружение школьников в современное научно-</w:t>
            </w:r>
            <w:r w:rsidRPr="00BF1D00">
              <w:rPr>
                <w:sz w:val="28"/>
                <w:szCs w:val="28"/>
              </w:rPr>
              <w:lastRenderedPageBreak/>
              <w:t xml:space="preserve">техническое образование через изучение робототехники, </w:t>
            </w:r>
          </w:p>
          <w:p w:rsidR="00EE7048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2 – решение проблем, связанных с удаленностью территории от мегаполиса. </w:t>
            </w:r>
          </w:p>
          <w:p w:rsidR="00EE7048" w:rsidRPr="00BF1D00" w:rsidRDefault="00EE7048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EE7048" w:rsidRPr="00BF1D00" w:rsidRDefault="001B09EC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Форум предполагает применение современных образовательных и игровых технологий для получения дополнительных знаний и навыков в области научно-технического творчества и основ современных технологий, а также знакомство с деятельностью бизнеса и производства. </w:t>
            </w:r>
          </w:p>
          <w:p w:rsidR="00EE7048" w:rsidRPr="00BF1D00" w:rsidRDefault="00EE7048" w:rsidP="00BF1D00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  <w:p w:rsidR="001B09EC" w:rsidRPr="00BF1D00" w:rsidRDefault="001B09EC" w:rsidP="00BF1D00">
            <w:pPr>
              <w:spacing w:line="276" w:lineRule="auto"/>
              <w:ind w:left="360"/>
              <w:jc w:val="both"/>
              <w:rPr>
                <w:b/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>Основные Формы работы форума:</w:t>
            </w:r>
          </w:p>
          <w:p w:rsidR="001B09EC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>мастерские</w:t>
            </w:r>
            <w:r w:rsidRPr="00BF1D00">
              <w:rPr>
                <w:sz w:val="28"/>
                <w:szCs w:val="28"/>
              </w:rPr>
              <w:t>: система занятий по программам дополнительного образования научно-практической, научно-популярной и творческой направленности;</w:t>
            </w:r>
          </w:p>
          <w:p w:rsidR="001B09EC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>семинары, мастер</w:t>
            </w:r>
            <w:r w:rsidRPr="00BF1D00">
              <w:rPr>
                <w:sz w:val="28"/>
                <w:szCs w:val="28"/>
              </w:rPr>
              <w:t>-</w:t>
            </w:r>
            <w:r w:rsidRPr="00BF1D00">
              <w:rPr>
                <w:b/>
                <w:sz w:val="28"/>
                <w:szCs w:val="28"/>
              </w:rPr>
              <w:t>классы</w:t>
            </w:r>
            <w:r w:rsidRPr="00BF1D00">
              <w:rPr>
                <w:sz w:val="28"/>
                <w:szCs w:val="28"/>
              </w:rPr>
              <w:t>: короткие занятия различной направленности, нацеленные на получение актуальных знаний, новых навыков, методов самопознания, различных вариантов самореализации и пр.;</w:t>
            </w:r>
          </w:p>
          <w:p w:rsidR="001B09EC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 xml:space="preserve">пресс-конференция: </w:t>
            </w:r>
            <w:r w:rsidRPr="00BF1D00">
              <w:rPr>
                <w:sz w:val="28"/>
                <w:szCs w:val="28"/>
              </w:rPr>
              <w:t>вопросы задают представители приглашенных СМИ; отвечают педагоги, воспитанники кружков, представители организаций</w:t>
            </w:r>
            <w:r w:rsidRPr="00BF1D00">
              <w:rPr>
                <w:b/>
                <w:sz w:val="28"/>
                <w:szCs w:val="28"/>
              </w:rPr>
              <w:t>;</w:t>
            </w:r>
          </w:p>
          <w:p w:rsidR="001B09EC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>выставка</w:t>
            </w:r>
            <w:r w:rsidRPr="00BF1D00">
              <w:rPr>
                <w:sz w:val="28"/>
                <w:szCs w:val="28"/>
              </w:rPr>
              <w:t>: творческая выставка работ участников Форума (соревновательная часть), выставка робототехники, выставка результатов работы мастерских, выставка поставщиков и пр.;</w:t>
            </w:r>
          </w:p>
          <w:p w:rsidR="00EE7048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b/>
                <w:sz w:val="28"/>
                <w:szCs w:val="28"/>
              </w:rPr>
              <w:t>конкурсы, турниры</w:t>
            </w:r>
            <w:r w:rsidRPr="00BF1D00">
              <w:rPr>
                <w:sz w:val="28"/>
                <w:szCs w:val="28"/>
              </w:rPr>
              <w:t>: соревновательные мероприятия в соответствии с приложенными регламентами по каждому виду.</w:t>
            </w:r>
          </w:p>
          <w:p w:rsidR="00EE7048" w:rsidRPr="00BF1D00" w:rsidRDefault="00EE7048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</w:p>
          <w:p w:rsidR="00EE7048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Программа Форума разрабатывается Оргкомитетом отдельно.</w:t>
            </w:r>
          </w:p>
          <w:p w:rsidR="00EE7048" w:rsidRPr="00BF1D00" w:rsidRDefault="00EE7048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</w:p>
          <w:p w:rsidR="00EE7048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Результатом 5-ти предыдущих форумов стало открытие новых кружков робототехники, инженерной графики, 3</w:t>
            </w:r>
            <w:r w:rsidRPr="00BF1D00">
              <w:rPr>
                <w:sz w:val="28"/>
                <w:szCs w:val="28"/>
                <w:lang w:val="en-US"/>
              </w:rPr>
              <w:t>D</w:t>
            </w:r>
            <w:r w:rsidRPr="00BF1D00">
              <w:rPr>
                <w:sz w:val="28"/>
                <w:szCs w:val="28"/>
              </w:rPr>
              <w:t xml:space="preserve"> образования в МБУ ДО «ЦИТ» и увеличение занятости детей в кружках технической направленности. </w:t>
            </w:r>
            <w:r w:rsidRPr="00BF1D00">
              <w:rPr>
                <w:sz w:val="28"/>
                <w:szCs w:val="28"/>
              </w:rPr>
              <w:lastRenderedPageBreak/>
              <w:t>География форума вышла за пределы Юго-Западного образовательного округа. Форум приобрел статус открытого мероприятия с международным участием. К округу присоединились участники других районов Ленинградской области и приграничных населенных пунктов Эстонии.</w:t>
            </w:r>
          </w:p>
          <w:p w:rsidR="00EE7048" w:rsidRPr="00BF1D00" w:rsidRDefault="00EE7048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</w:p>
          <w:p w:rsidR="00EE7048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Форум внесен в список мероприятий международного фестиваля «</w:t>
            </w:r>
            <w:proofErr w:type="spellStart"/>
            <w:r w:rsidRPr="00BF1D00">
              <w:rPr>
                <w:sz w:val="28"/>
                <w:szCs w:val="28"/>
              </w:rPr>
              <w:t>Робофинист</w:t>
            </w:r>
            <w:proofErr w:type="spellEnd"/>
            <w:r w:rsidRPr="00BF1D00">
              <w:rPr>
                <w:sz w:val="28"/>
                <w:szCs w:val="28"/>
              </w:rPr>
              <w:t>».</w:t>
            </w:r>
          </w:p>
          <w:p w:rsidR="00EE7048" w:rsidRPr="00BF1D00" w:rsidRDefault="00EE7048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</w:p>
          <w:p w:rsidR="001B09EC" w:rsidRPr="00BF1D00" w:rsidRDefault="001B09EC" w:rsidP="00BF1D00">
            <w:pPr>
              <w:spacing w:line="276" w:lineRule="auto"/>
              <w:ind w:left="360" w:right="-24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В 2017 и 2018 годах клубу робототехники «Леонардо» присвоен статус «Серебряный клуб программирования» в 2019 году - «Бронзовый клуб программирования» (мероприятия всероссийской инициативы «Код-класс»).</w:t>
            </w:r>
          </w:p>
          <w:p w:rsidR="00D12F3F" w:rsidRPr="00BF1D00" w:rsidRDefault="00D12F3F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D12F3F" w:rsidRPr="00BF1D00" w:rsidTr="004E62E2">
        <w:trPr>
          <w:trHeight w:val="1501"/>
        </w:trPr>
        <w:tc>
          <w:tcPr>
            <w:tcW w:w="2235" w:type="dxa"/>
          </w:tcPr>
          <w:p w:rsidR="00D12F3F" w:rsidRPr="00BF1D00" w:rsidRDefault="00D12F3F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lastRenderedPageBreak/>
              <w:t>Возможность для трансляции практики</w:t>
            </w:r>
          </w:p>
        </w:tc>
        <w:tc>
          <w:tcPr>
            <w:tcW w:w="7393" w:type="dxa"/>
          </w:tcPr>
          <w:p w:rsidR="00D12F3F" w:rsidRPr="00BF1D00" w:rsidRDefault="001B09EC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Форум робототехники является открытым мероприятием. Заявки на участие подаются через электронную базу данных на платформе </w:t>
            </w:r>
            <w:proofErr w:type="spellStart"/>
            <w:r w:rsidRPr="00BF1D00">
              <w:rPr>
                <w:sz w:val="28"/>
                <w:szCs w:val="28"/>
              </w:rPr>
              <w:t>Робофинист</w:t>
            </w:r>
            <w:proofErr w:type="spellEnd"/>
            <w:r w:rsidRPr="00BF1D00">
              <w:rPr>
                <w:sz w:val="28"/>
                <w:szCs w:val="28"/>
              </w:rPr>
              <w:t>.</w:t>
            </w:r>
          </w:p>
          <w:p w:rsidR="001B09EC" w:rsidRPr="00BF1D00" w:rsidRDefault="001B09EC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Практика была представлена на Форуме педагогических идей и инноваций (ЛОИРО) в 2018 году, </w:t>
            </w:r>
            <w:r w:rsidRPr="00BF1D00">
              <w:rPr>
                <w:sz w:val="28"/>
                <w:szCs w:val="28"/>
                <w:shd w:val="clear" w:color="auto" w:fill="FFFFFF"/>
              </w:rPr>
              <w:t>в рамках образовательного выезда Сочи-Сириус</w:t>
            </w:r>
            <w:r w:rsidR="00EE7048" w:rsidRPr="00BF1D00">
              <w:rPr>
                <w:sz w:val="28"/>
                <w:szCs w:val="28"/>
                <w:shd w:val="clear" w:color="auto" w:fill="FFFFFF"/>
              </w:rPr>
              <w:t xml:space="preserve"> в 2020 году, на курсах ЛОИРО "Школа будущего: тенденции, модели и практики" для соотечественников, проживающих за рубежом (2020 год).</w:t>
            </w:r>
            <w:r w:rsidR="00EE7048" w:rsidRPr="00BF1D00">
              <w:rPr>
                <w:color w:val="222222"/>
                <w:sz w:val="28"/>
                <w:szCs w:val="28"/>
                <w:shd w:val="clear" w:color="auto" w:fill="FFFFFF"/>
              </w:rPr>
              <w:t xml:space="preserve">  </w:t>
            </w:r>
            <w:r w:rsidRPr="00BF1D00">
              <w:rPr>
                <w:sz w:val="28"/>
                <w:szCs w:val="28"/>
              </w:rPr>
              <w:t>Пакет организационных документов и необходимых мероприятий полностью разраб</w:t>
            </w:r>
            <w:r w:rsidR="00C15997">
              <w:rPr>
                <w:sz w:val="28"/>
                <w:szCs w:val="28"/>
              </w:rPr>
              <w:t>отан, опробован при проведении 6</w:t>
            </w:r>
            <w:r w:rsidRPr="00BF1D00">
              <w:rPr>
                <w:sz w:val="28"/>
                <w:szCs w:val="28"/>
              </w:rPr>
              <w:t>-ти форумов и готов к трансляции опыта.</w:t>
            </w:r>
          </w:p>
        </w:tc>
      </w:tr>
      <w:tr w:rsidR="00BF1D00" w:rsidRPr="00BF1D00" w:rsidTr="004E62E2">
        <w:trPr>
          <w:trHeight w:val="1501"/>
        </w:trPr>
        <w:tc>
          <w:tcPr>
            <w:tcW w:w="2235" w:type="dxa"/>
          </w:tcPr>
          <w:p w:rsidR="00BF1D00" w:rsidRPr="00BF1D00" w:rsidRDefault="004E62E2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Форума</w:t>
            </w:r>
          </w:p>
        </w:tc>
        <w:tc>
          <w:tcPr>
            <w:tcW w:w="7393" w:type="dxa"/>
          </w:tcPr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Актуальным для каждого региона является вопрос создания инфраструктуры воспроизводства кадрового потенциала. Для Кингисеппского района характерна динамично-развивающаяся экономика, ориентированная на инновационный путь развития</w:t>
            </w:r>
            <w:r w:rsidRPr="00BF1D00">
              <w:rPr>
                <w:color w:val="555555"/>
                <w:sz w:val="28"/>
                <w:szCs w:val="28"/>
              </w:rPr>
              <w:t>.</w:t>
            </w:r>
            <w:r w:rsidRPr="00BF1D00">
              <w:rPr>
                <w:sz w:val="28"/>
                <w:szCs w:val="28"/>
              </w:rPr>
              <w:t xml:space="preserve"> Растущая современная высокотехнологичная производственная сфера нуждается в квалифицированных кадрах самых разных направлений. Задача образования сориентировать учащихся на новые технологичные отрасли, где развиваются современные профессии.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Форум — мероприятие, проводимое для обозначения или </w:t>
            </w:r>
            <w:r w:rsidRPr="00BF1D00">
              <w:rPr>
                <w:sz w:val="28"/>
                <w:szCs w:val="28"/>
              </w:rPr>
              <w:lastRenderedPageBreak/>
              <w:t>решения каких-либо в достаточной степени глобальных проблем. 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Центральной миссией предлагаемого проекта является трансляция опыта и современных достижений в области образовательной робототехники.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Робототехника является одним из важнейших направлений научно-технического прогресса. Робототехнические комплексы востребованы в области образования как современные высокотехнологичные исследовательские инструменты в области теории автоматического управления и </w:t>
            </w:r>
            <w:proofErr w:type="spellStart"/>
            <w:r w:rsidRPr="00BF1D00">
              <w:rPr>
                <w:sz w:val="28"/>
                <w:szCs w:val="28"/>
              </w:rPr>
              <w:t>мехатроники</w:t>
            </w:r>
            <w:proofErr w:type="spellEnd"/>
            <w:r w:rsidRPr="00BF1D00">
              <w:rPr>
                <w:sz w:val="28"/>
                <w:szCs w:val="28"/>
              </w:rPr>
              <w:t>. За счет робототехники постоянно появляются новые современные профессии.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Возможности робототехнических комплексов в инженерном образовании трудно переоценить: это профессиональная ориентация сразу по нескольким смежным дисциплинам: механика, электроника, теория управления, </w:t>
            </w:r>
            <w:proofErr w:type="spellStart"/>
            <w:r w:rsidRPr="00BF1D00">
              <w:rPr>
                <w:sz w:val="28"/>
                <w:szCs w:val="28"/>
              </w:rPr>
              <w:t>схемотехника</w:t>
            </w:r>
            <w:proofErr w:type="spellEnd"/>
            <w:r w:rsidRPr="00BF1D00">
              <w:rPr>
                <w:sz w:val="28"/>
                <w:szCs w:val="28"/>
              </w:rPr>
              <w:t>, программирование, теория информации, искусственный интеллект и т.д.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Поэтому, внедрение робототехники в учебный процесс и внеурочное время приобретают все большую значимость и актуальность. 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Идея проведения окружного форума робототехники в </w:t>
            </w:r>
            <w:proofErr w:type="spellStart"/>
            <w:r w:rsidRPr="00BF1D00">
              <w:rPr>
                <w:sz w:val="28"/>
                <w:szCs w:val="28"/>
              </w:rPr>
              <w:t>Кинисеппском</w:t>
            </w:r>
            <w:proofErr w:type="spellEnd"/>
            <w:r w:rsidRPr="00BF1D00">
              <w:rPr>
                <w:sz w:val="28"/>
                <w:szCs w:val="28"/>
              </w:rPr>
              <w:t xml:space="preserve"> районе продиктована проблемой доставки учащихся на мероприятия Санкт-Петербурга и других крупных городов. На мероприятия регионального и всероссийского уровня попадают единицы. Для большего охвата учащихся соревновательным движением и популяризации робототехники путем привлечения бизнеса и научно-исследовательской среды и проводится данное мероприятие.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Таким образом, актуальность проекта лежит в двух плоскостях: 1 – погружение школьников в современное научно-техническое образование через изучение </w:t>
            </w:r>
            <w:r w:rsidRPr="00BF1D00">
              <w:rPr>
                <w:sz w:val="28"/>
                <w:szCs w:val="28"/>
              </w:rPr>
              <w:lastRenderedPageBreak/>
              <w:t xml:space="preserve">робототехники, 2 – решение проблем, связанных с удаленностью территории от мегаполиса. </w:t>
            </w: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ind w:left="5" w:hanging="5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Рост масштабности проекта за 4 года говорит о его значимости для развития муниципальной и региональной системы образования.</w:t>
            </w:r>
          </w:p>
          <w:p w:rsidR="00BF1D00" w:rsidRPr="00BF1D00" w:rsidRDefault="00BF1D00" w:rsidP="00BF1D00">
            <w:pPr>
              <w:pStyle w:val="a7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 xml:space="preserve">С 2015 года был проведен I Окружной Форум робототехники, который собрал учащихся Центров одаренных детей Кингисеппского и </w:t>
            </w:r>
            <w:proofErr w:type="spellStart"/>
            <w:r w:rsidRPr="00BF1D00">
              <w:rPr>
                <w:sz w:val="28"/>
                <w:szCs w:val="28"/>
              </w:rPr>
              <w:t>Сланцевского</w:t>
            </w:r>
            <w:proofErr w:type="spellEnd"/>
            <w:r w:rsidRPr="00BF1D00">
              <w:rPr>
                <w:sz w:val="28"/>
                <w:szCs w:val="28"/>
              </w:rPr>
              <w:t xml:space="preserve"> районов. С тех пор эта практика утвердилась и расширилась по количеству участников с 35 человек в 2015 году до 400 человек в 2019 году. В 2020-2021 учебном году Форум проводился в </w:t>
            </w:r>
            <w:proofErr w:type="spellStart"/>
            <w:r w:rsidRPr="00BF1D00">
              <w:rPr>
                <w:sz w:val="28"/>
                <w:szCs w:val="28"/>
              </w:rPr>
              <w:t>очно-дистанционном</w:t>
            </w:r>
            <w:proofErr w:type="spellEnd"/>
            <w:r w:rsidRPr="00BF1D00">
              <w:rPr>
                <w:sz w:val="28"/>
                <w:szCs w:val="28"/>
              </w:rPr>
              <w:t xml:space="preserve"> формате и охватил </w:t>
            </w:r>
            <w:r w:rsidRPr="00BF1D00">
              <w:rPr>
                <w:sz w:val="28"/>
                <w:szCs w:val="28"/>
                <w:shd w:val="clear" w:color="auto" w:fill="FFFFFF"/>
              </w:rPr>
              <w:t>Юго-Западный образовательный округ Ленинградской области (Кингисепп, Ивангород, Сланцы, Бегуницы), Санкт-Петербург, Оренбургская область, Московская область, Нижегородская область. Всего 40 команд (78 человек)</w:t>
            </w:r>
            <w:r w:rsidRPr="00BF1D00">
              <w:rPr>
                <w:sz w:val="28"/>
                <w:szCs w:val="28"/>
              </w:rPr>
              <w:t>. В Форуме принимают участие не только представители районов Ленинградской области, но гости из Эстонии.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Результатом проведенных форумов стало открытие новых кружков робототехники, инженерной графики, 3</w:t>
            </w:r>
            <w:r w:rsidRPr="00BF1D00">
              <w:rPr>
                <w:sz w:val="28"/>
                <w:szCs w:val="28"/>
                <w:lang w:val="en-US"/>
              </w:rPr>
              <w:t>D</w:t>
            </w:r>
            <w:r w:rsidRPr="00BF1D00">
              <w:rPr>
                <w:sz w:val="28"/>
                <w:szCs w:val="28"/>
              </w:rPr>
              <w:t xml:space="preserve"> образования в МБУ ДО «ЦИТ» и увеличение занятости детей в кружках технической направленности. 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В 2020 году были открыты дополнительные места и запущена новая программа обучения "</w:t>
            </w:r>
            <w:proofErr w:type="spellStart"/>
            <w:r w:rsidRPr="00BF1D00">
              <w:rPr>
                <w:sz w:val="28"/>
                <w:szCs w:val="28"/>
              </w:rPr>
              <w:t>Аэромоделирование</w:t>
            </w:r>
            <w:proofErr w:type="spellEnd"/>
            <w:r w:rsidRPr="00BF1D00">
              <w:rPr>
                <w:sz w:val="28"/>
                <w:szCs w:val="28"/>
              </w:rPr>
              <w:t>", результаты которой также планируем выносить на очередной Форум.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География форума вышла за пределы Юго-Западного образовательного округа. Форум приобрел статус открытого мероприятия с международным участием. К округу присоединились участники других районов Ленинградской области и приграничных населенных пунктов Эстонии.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lastRenderedPageBreak/>
              <w:t>Форум внесен в список мероприятий международного фестиваля «</w:t>
            </w:r>
            <w:proofErr w:type="spellStart"/>
            <w:r w:rsidRPr="00BF1D00">
              <w:rPr>
                <w:sz w:val="28"/>
                <w:szCs w:val="28"/>
              </w:rPr>
              <w:t>Робофинист</w:t>
            </w:r>
            <w:proofErr w:type="spellEnd"/>
            <w:r w:rsidRPr="00BF1D00">
              <w:rPr>
                <w:sz w:val="28"/>
                <w:szCs w:val="28"/>
              </w:rPr>
              <w:t>».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sz w:val="28"/>
                <w:szCs w:val="28"/>
              </w:rPr>
              <w:t>В 2017, 2018 годах клубу робототехники «Леонардо» присвоен статус «Серебряный клуб программирования», в 2019 году статус «Бронзовый клуб программирования» (мероприятия всероссийской инициативы «Код-класс»).</w:t>
            </w:r>
          </w:p>
          <w:p w:rsidR="00BF1D00" w:rsidRPr="00BF1D00" w:rsidRDefault="00BF1D00" w:rsidP="00BF1D00">
            <w:pPr>
              <w:spacing w:line="276" w:lineRule="auto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pStyle w:val="a7"/>
              <w:spacing w:before="120" w:beforeAutospacing="0" w:after="120" w:afterAutospacing="0" w:line="276" w:lineRule="auto"/>
              <w:jc w:val="both"/>
              <w:rPr>
                <w:sz w:val="28"/>
                <w:szCs w:val="28"/>
              </w:rPr>
            </w:pPr>
            <w:r w:rsidRPr="00BF1D00">
              <w:rPr>
                <w:color w:val="000000"/>
                <w:sz w:val="28"/>
                <w:szCs w:val="28"/>
              </w:rPr>
              <w:t xml:space="preserve">Проект </w:t>
            </w:r>
            <w:r w:rsidRPr="00BF1D00">
              <w:rPr>
                <w:bCs/>
                <w:color w:val="000000"/>
                <w:sz w:val="28"/>
                <w:szCs w:val="28"/>
              </w:rPr>
              <w:t>«Открытый окружной форум «Старт в будущее»</w:t>
            </w:r>
            <w:r w:rsidRPr="00BF1D00">
              <w:rPr>
                <w:sz w:val="28"/>
                <w:szCs w:val="28"/>
              </w:rPr>
              <w:t xml:space="preserve"> </w:t>
            </w:r>
            <w:r w:rsidRPr="00BF1D00">
              <w:rPr>
                <w:color w:val="000000"/>
                <w:sz w:val="28"/>
                <w:szCs w:val="28"/>
              </w:rPr>
              <w:t xml:space="preserve">ориентирован на воспитанников кружков робототехники, педагогов технической направленности, родителей. Отдельные мероприятия форума адресованы широкому кругу педагогического сообщества. </w:t>
            </w:r>
          </w:p>
          <w:p w:rsidR="00BF1D00" w:rsidRPr="00BF1D00" w:rsidRDefault="00BF1D00" w:rsidP="00BF1D00">
            <w:pPr>
              <w:pStyle w:val="a7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D00">
              <w:rPr>
                <w:color w:val="000000"/>
                <w:sz w:val="28"/>
                <w:szCs w:val="28"/>
              </w:rPr>
              <w:t>В рамках работы над проектом  предполагается совместная деятельность кружковцев, родителей и педагогов, в ходе которой каждый участник разрабатывает свой технологический проект и презентует его на соответствующих состязаниях.</w:t>
            </w:r>
          </w:p>
          <w:p w:rsidR="00BF1D00" w:rsidRPr="00BF1D00" w:rsidRDefault="00BF1D00" w:rsidP="00BF1D00">
            <w:pPr>
              <w:pStyle w:val="a7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D00">
              <w:rPr>
                <w:color w:val="000000"/>
                <w:sz w:val="28"/>
                <w:szCs w:val="28"/>
              </w:rPr>
              <w:t>Кроме того, в рамках форума проводится презентация оборудования и мастер-классы от поставщиков, тематические встречи.</w:t>
            </w:r>
          </w:p>
          <w:p w:rsidR="00BF1D00" w:rsidRPr="00BF1D00" w:rsidRDefault="00BF1D00" w:rsidP="00BF1D00">
            <w:pPr>
              <w:pStyle w:val="a7"/>
              <w:spacing w:before="0" w:beforeAutospacing="0" w:after="0" w:afterAutospacing="0" w:line="276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BF1D00">
              <w:rPr>
                <w:color w:val="000000"/>
                <w:sz w:val="28"/>
                <w:szCs w:val="28"/>
              </w:rPr>
              <w:t xml:space="preserve">К участию в проекте приглашаются воспитанники кружков робототехники, педагоги, родители, сторонние организации. </w:t>
            </w:r>
          </w:p>
          <w:p w:rsidR="00BF1D00" w:rsidRPr="00BF1D00" w:rsidRDefault="00BF1D00" w:rsidP="00BF1D0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BF1D00" w:rsidRPr="00BF1D00" w:rsidRDefault="00BF1D00" w:rsidP="00BF1D00">
            <w:pPr>
              <w:pStyle w:val="a6"/>
              <w:suppressAutoHyphens/>
              <w:ind w:left="0"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1D00">
              <w:rPr>
                <w:rFonts w:ascii="Times New Roman" w:hAnsi="Times New Roman"/>
                <w:sz w:val="28"/>
                <w:szCs w:val="28"/>
              </w:rPr>
              <w:t>Организатором Форума является муниципальное бюджетное учреждение дополнительного образования «Центр информационных технологий» (директор Пинчук Галина Анатольевна) при поддержке комитета по образованию администрации МО «Кингисеппский муниципальный район».</w:t>
            </w:r>
          </w:p>
          <w:p w:rsidR="00BF1D00" w:rsidRPr="00BF1D00" w:rsidRDefault="00BF1D00" w:rsidP="00BF1D00">
            <w:pPr>
              <w:pStyle w:val="a6"/>
              <w:suppressAutoHyphens/>
              <w:ind w:left="0" w:right="-2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F1D00" w:rsidRPr="00BF1D00" w:rsidRDefault="00BF1D00" w:rsidP="00BF1D00">
            <w:pPr>
              <w:pStyle w:val="a6"/>
              <w:suppressAutoHyphens/>
              <w:ind w:left="0" w:right="-2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1D00">
              <w:rPr>
                <w:rFonts w:ascii="Times New Roman" w:hAnsi="Times New Roman"/>
                <w:sz w:val="28"/>
                <w:szCs w:val="28"/>
              </w:rPr>
              <w:t>Информация о работе Форума является общедоступной и размещается на официальном сайте</w:t>
            </w:r>
            <w:r w:rsidRPr="00BF1D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F1D00">
              <w:rPr>
                <w:rFonts w:ascii="Times New Roman" w:hAnsi="Times New Roman"/>
                <w:sz w:val="28"/>
                <w:szCs w:val="28"/>
              </w:rPr>
              <w:t xml:space="preserve">Центра информационных технологий </w:t>
            </w:r>
            <w:proofErr w:type="spellStart"/>
            <w:r w:rsidRPr="00BF1D00">
              <w:rPr>
                <w:rFonts w:ascii="Times New Roman" w:hAnsi="Times New Roman"/>
                <w:sz w:val="28"/>
                <w:szCs w:val="28"/>
                <w:lang w:val="en-US"/>
              </w:rPr>
              <w:t>kngcit</w:t>
            </w:r>
            <w:proofErr w:type="spellEnd"/>
            <w:r w:rsidRPr="00BF1D00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 w:rsidRPr="00BF1D00"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  <w:proofErr w:type="spellEnd"/>
            <w:r w:rsidRPr="00BF1D00">
              <w:rPr>
                <w:rFonts w:ascii="Times New Roman" w:hAnsi="Times New Roman"/>
                <w:sz w:val="28"/>
                <w:szCs w:val="28"/>
              </w:rPr>
              <w:t>.</w:t>
            </w:r>
            <w:r w:rsidRPr="00BF1D0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F1D00" w:rsidRPr="00BF1D00" w:rsidRDefault="00BF1D00" w:rsidP="00BF1D0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12F3F" w:rsidRDefault="00D12F3F" w:rsidP="00D12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bscript"/>
          <w:lang w:eastAsia="ru-RU"/>
        </w:rPr>
      </w:pPr>
    </w:p>
    <w:p w:rsidR="001A1C99" w:rsidRPr="00894540" w:rsidRDefault="001A1C99" w:rsidP="00894540">
      <w:pPr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A1C99" w:rsidRPr="00894540" w:rsidSect="001F43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4EB5"/>
    <w:multiLevelType w:val="hybridMultilevel"/>
    <w:tmpl w:val="9572E21E"/>
    <w:lvl w:ilvl="0" w:tplc="0C08DCE8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3B2140"/>
    <w:multiLevelType w:val="hybridMultilevel"/>
    <w:tmpl w:val="A30EF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36E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12F3F"/>
    <w:rsid w:val="00074EA2"/>
    <w:rsid w:val="001A1C99"/>
    <w:rsid w:val="001B09EC"/>
    <w:rsid w:val="00284D39"/>
    <w:rsid w:val="004953A0"/>
    <w:rsid w:val="004E62E2"/>
    <w:rsid w:val="00894540"/>
    <w:rsid w:val="00A1476E"/>
    <w:rsid w:val="00B97D2F"/>
    <w:rsid w:val="00BF1D00"/>
    <w:rsid w:val="00C15997"/>
    <w:rsid w:val="00D12F3F"/>
    <w:rsid w:val="00E75767"/>
    <w:rsid w:val="00EE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2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2F3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09E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BF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Kolykhmatov</dc:creator>
  <cp:lastModifiedBy>ЦИТ</cp:lastModifiedBy>
  <cp:revision>6</cp:revision>
  <cp:lastPrinted>2020-12-16T10:17:00Z</cp:lastPrinted>
  <dcterms:created xsi:type="dcterms:W3CDTF">2020-12-25T11:28:00Z</dcterms:created>
  <dcterms:modified xsi:type="dcterms:W3CDTF">2021-04-15T10:13:00Z</dcterms:modified>
</cp:coreProperties>
</file>